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8" w:rsidRDefault="004E1FFF" w:rsidP="004E1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FFF">
        <w:rPr>
          <w:rFonts w:ascii="Times New Roman" w:hAnsi="Times New Roman" w:cs="Times New Roman"/>
          <w:b/>
          <w:sz w:val="24"/>
          <w:szCs w:val="24"/>
        </w:rPr>
        <w:t>Мероприятия по противодействию коррупции, проведенные  в 2023 году</w:t>
      </w:r>
    </w:p>
    <w:p w:rsidR="004E1FFF" w:rsidRDefault="004E1FFF" w:rsidP="004E1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613"/>
        <w:gridCol w:w="4173"/>
        <w:gridCol w:w="1985"/>
        <w:gridCol w:w="2126"/>
        <w:gridCol w:w="2126"/>
      </w:tblGrid>
      <w:tr w:rsidR="004E1FFF" w:rsidTr="00270994">
        <w:tc>
          <w:tcPr>
            <w:tcW w:w="613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3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присутствующих</w:t>
            </w:r>
          </w:p>
        </w:tc>
        <w:tc>
          <w:tcPr>
            <w:tcW w:w="2126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1FFF" w:rsidTr="00270994">
        <w:tc>
          <w:tcPr>
            <w:tcW w:w="613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vAlign w:val="center"/>
          </w:tcPr>
          <w:p w:rsidR="004E1FFF" w:rsidRPr="004E1FFF" w:rsidRDefault="004E1FFF" w:rsidP="00270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уголовных дел по преступлениям коррупционной направленности за 2022 год (беседа)</w:t>
            </w:r>
          </w:p>
        </w:tc>
        <w:tc>
          <w:tcPr>
            <w:tcW w:w="1985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126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 Ф.</w:t>
            </w:r>
          </w:p>
        </w:tc>
      </w:tr>
      <w:tr w:rsidR="00270994" w:rsidTr="00270994">
        <w:tc>
          <w:tcPr>
            <w:tcW w:w="613" w:type="dxa"/>
            <w:vAlign w:val="center"/>
          </w:tcPr>
          <w:p w:rsidR="00270994" w:rsidRPr="004E1FFF" w:rsidRDefault="00270994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vAlign w:val="center"/>
          </w:tcPr>
          <w:p w:rsidR="00270994" w:rsidRPr="004E1FFF" w:rsidRDefault="00270994" w:rsidP="00270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докладом Губернатора Оренбургской области «О реализации антикоррупционной политики в Оренбургской области в 2022 году» (беседа)</w:t>
            </w:r>
          </w:p>
        </w:tc>
        <w:tc>
          <w:tcPr>
            <w:tcW w:w="1985" w:type="dxa"/>
            <w:vAlign w:val="center"/>
          </w:tcPr>
          <w:p w:rsidR="00270994" w:rsidRPr="004E1FFF" w:rsidRDefault="00270994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126" w:type="dxa"/>
            <w:vAlign w:val="center"/>
          </w:tcPr>
          <w:p w:rsidR="00270994" w:rsidRPr="004E1FFF" w:rsidRDefault="00270994" w:rsidP="00AC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270994" w:rsidRPr="004E1FFF" w:rsidRDefault="00270994" w:rsidP="00AC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 Ф.</w:t>
            </w:r>
          </w:p>
        </w:tc>
      </w:tr>
      <w:tr w:rsidR="00270994" w:rsidTr="00270994">
        <w:tc>
          <w:tcPr>
            <w:tcW w:w="613" w:type="dxa"/>
            <w:vAlign w:val="center"/>
          </w:tcPr>
          <w:p w:rsidR="00270994" w:rsidRPr="004E1FFF" w:rsidRDefault="00270994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vAlign w:val="center"/>
          </w:tcPr>
          <w:p w:rsidR="00270994" w:rsidRPr="004E1FFF" w:rsidRDefault="00270994" w:rsidP="00270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презентацией «Фиктивное трудоустройство» (беседа)</w:t>
            </w:r>
          </w:p>
        </w:tc>
        <w:tc>
          <w:tcPr>
            <w:tcW w:w="1985" w:type="dxa"/>
            <w:vAlign w:val="center"/>
          </w:tcPr>
          <w:p w:rsidR="00270994" w:rsidRDefault="00270994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270994" w:rsidRPr="004E1FFF" w:rsidRDefault="00270994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126" w:type="dxa"/>
            <w:vAlign w:val="center"/>
          </w:tcPr>
          <w:p w:rsidR="00270994" w:rsidRDefault="00270994" w:rsidP="00AC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0994" w:rsidRPr="004E1FFF" w:rsidRDefault="00270994" w:rsidP="00AC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70994" w:rsidRPr="004E1FFF" w:rsidRDefault="00270994" w:rsidP="00AC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 Ф.</w:t>
            </w:r>
          </w:p>
        </w:tc>
      </w:tr>
      <w:tr w:rsidR="00270994" w:rsidTr="00270994">
        <w:tc>
          <w:tcPr>
            <w:tcW w:w="613" w:type="dxa"/>
            <w:vAlign w:val="center"/>
          </w:tcPr>
          <w:p w:rsidR="00270994" w:rsidRPr="004E1FFF" w:rsidRDefault="00270994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vAlign w:val="center"/>
          </w:tcPr>
          <w:p w:rsidR="00270994" w:rsidRPr="004E1FFF" w:rsidRDefault="00270994" w:rsidP="00270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исследования «Оценка уровня эффективности принимаемых антикоррупционных мер и специфики коррупции в оренбургской области» (беседа)</w:t>
            </w:r>
          </w:p>
        </w:tc>
        <w:tc>
          <w:tcPr>
            <w:tcW w:w="1985" w:type="dxa"/>
            <w:vAlign w:val="center"/>
          </w:tcPr>
          <w:p w:rsidR="00270994" w:rsidRPr="004E1FFF" w:rsidRDefault="00270994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126" w:type="dxa"/>
            <w:vAlign w:val="center"/>
          </w:tcPr>
          <w:p w:rsidR="00270994" w:rsidRPr="004E1FFF" w:rsidRDefault="00270994" w:rsidP="00AC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270994" w:rsidRPr="004E1FFF" w:rsidRDefault="00270994" w:rsidP="00AC4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 Ф.</w:t>
            </w:r>
          </w:p>
        </w:tc>
      </w:tr>
      <w:tr w:rsidR="004E1FFF" w:rsidTr="00270994">
        <w:tc>
          <w:tcPr>
            <w:tcW w:w="613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1FFF" w:rsidRPr="004E1FFF" w:rsidRDefault="004E1FFF" w:rsidP="004E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FFF" w:rsidRPr="004E1FFF" w:rsidRDefault="004E1FFF" w:rsidP="004E1F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1FFF" w:rsidRPr="004E1FFF" w:rsidRDefault="004E1FFF" w:rsidP="004E1F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1FFF" w:rsidRPr="004E1FFF" w:rsidSect="0027099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5"/>
    <w:rsid w:val="00270994"/>
    <w:rsid w:val="004E1FFF"/>
    <w:rsid w:val="00510325"/>
    <w:rsid w:val="00C35F18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FF"/>
    <w:pPr>
      <w:spacing w:after="0" w:line="240" w:lineRule="auto"/>
    </w:pPr>
  </w:style>
  <w:style w:type="table" w:styleId="a4">
    <w:name w:val="Table Grid"/>
    <w:basedOn w:val="a1"/>
    <w:uiPriority w:val="59"/>
    <w:rsid w:val="004E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FF"/>
    <w:pPr>
      <w:spacing w:after="0" w:line="240" w:lineRule="auto"/>
    </w:pPr>
  </w:style>
  <w:style w:type="table" w:styleId="a4">
    <w:name w:val="Table Grid"/>
    <w:basedOn w:val="a1"/>
    <w:uiPriority w:val="59"/>
    <w:rsid w:val="004E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2024-03-21T09:03:00Z</dcterms:created>
  <dcterms:modified xsi:type="dcterms:W3CDTF">2024-03-21T09:03:00Z</dcterms:modified>
</cp:coreProperties>
</file>